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F9F" w:rsidRPr="00751140" w:rsidRDefault="004F3BB4" w:rsidP="00843F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843F9F" w:rsidRPr="007511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554B7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54B7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54B7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54B7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54B7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54B7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54B79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</w:p>
    <w:p w:rsidR="00843F9F" w:rsidRPr="00751140" w:rsidRDefault="004F3BB4" w:rsidP="00843F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843F9F" w:rsidRPr="007511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843F9F" w:rsidRPr="00611DBB" w:rsidRDefault="004F3BB4" w:rsidP="00611D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43F9F" w:rsidRPr="007511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43F9F" w:rsidRPr="007511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611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611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1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</w:p>
    <w:p w:rsidR="00843F9F" w:rsidRPr="00751140" w:rsidRDefault="00407195" w:rsidP="00843F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611DBB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43F9F" w:rsidRPr="007511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3BB4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43F9F" w:rsidRPr="0075114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A07E95" w:rsidRPr="00A07E95">
        <w:rPr>
          <w:rFonts w:ascii="Times New Roman" w:hAnsi="Times New Roman" w:cs="Times New Roman"/>
          <w:sz w:val="24"/>
          <w:szCs w:val="24"/>
          <w:lang w:val="sr-Cyrl-RS"/>
        </w:rPr>
        <w:t>06-961/24</w:t>
      </w:r>
    </w:p>
    <w:p w:rsidR="00843F9F" w:rsidRPr="00751140" w:rsidRDefault="00DC34E4" w:rsidP="00843F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70CF9">
        <w:rPr>
          <w:rFonts w:ascii="Times New Roman" w:hAnsi="Times New Roman" w:cs="Times New Roman"/>
          <w:sz w:val="24"/>
          <w:szCs w:val="24"/>
        </w:rPr>
        <w:t>10</w:t>
      </w:r>
      <w:r w:rsidR="00843F9F" w:rsidRPr="00B70CF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43F9F" w:rsidRPr="00DC34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4F3BB4">
        <w:rPr>
          <w:rFonts w:ascii="Times New Roman" w:hAnsi="Times New Roman" w:cs="Times New Roman"/>
          <w:sz w:val="24"/>
          <w:szCs w:val="24"/>
          <w:lang w:val="sr-Cyrl-RS"/>
        </w:rPr>
        <w:t>maj</w:t>
      </w:r>
      <w:proofErr w:type="gramEnd"/>
      <w:r w:rsidR="00051E2F" w:rsidRPr="00DC34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3F9F" w:rsidRPr="00DC34E4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407195" w:rsidRPr="00DC34E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43F9F" w:rsidRPr="00DC34E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F3BB4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843F9F" w:rsidRDefault="004F3BB4" w:rsidP="00071FB1">
      <w:pPr>
        <w:spacing w:after="480"/>
        <w:jc w:val="both"/>
        <w:rPr>
          <w:lang w:val="sr-Cyrl-RS"/>
        </w:rPr>
      </w:pPr>
      <w:r>
        <w:rPr>
          <w:lang w:val="sr-Cyrl-RS"/>
        </w:rPr>
        <w:t>B</w:t>
      </w:r>
      <w:r w:rsidR="00843F9F" w:rsidRPr="00751140">
        <w:rPr>
          <w:lang w:val="sr-Cyrl-RS"/>
        </w:rPr>
        <w:t xml:space="preserve"> </w:t>
      </w:r>
      <w:r>
        <w:rPr>
          <w:lang w:val="sr-Cyrl-RS"/>
        </w:rPr>
        <w:t>e</w:t>
      </w:r>
      <w:r w:rsidR="00843F9F" w:rsidRPr="00751140">
        <w:rPr>
          <w:lang w:val="sr-Cyrl-RS"/>
        </w:rPr>
        <w:t xml:space="preserve"> </w:t>
      </w:r>
      <w:r>
        <w:rPr>
          <w:lang w:val="sr-Cyrl-RS"/>
        </w:rPr>
        <w:t>o</w:t>
      </w:r>
      <w:r w:rsidR="00843F9F" w:rsidRPr="00751140">
        <w:rPr>
          <w:lang w:val="sr-Cyrl-RS"/>
        </w:rPr>
        <w:t xml:space="preserve"> </w:t>
      </w:r>
      <w:r>
        <w:rPr>
          <w:lang w:val="sr-Cyrl-RS"/>
        </w:rPr>
        <w:t>g</w:t>
      </w:r>
      <w:r w:rsidR="00843F9F" w:rsidRPr="00751140">
        <w:rPr>
          <w:lang w:val="sr-Cyrl-RS"/>
        </w:rPr>
        <w:t xml:space="preserve"> </w:t>
      </w:r>
      <w:r>
        <w:rPr>
          <w:lang w:val="sr-Cyrl-RS"/>
        </w:rPr>
        <w:t>r</w:t>
      </w:r>
      <w:r w:rsidR="00843F9F" w:rsidRPr="00751140">
        <w:rPr>
          <w:lang w:val="sr-Cyrl-RS"/>
        </w:rPr>
        <w:t xml:space="preserve"> </w:t>
      </w:r>
      <w:r>
        <w:rPr>
          <w:lang w:val="sr-Cyrl-RS"/>
        </w:rPr>
        <w:t>a</w:t>
      </w:r>
      <w:r w:rsidR="00843F9F" w:rsidRPr="00751140">
        <w:rPr>
          <w:lang w:val="sr-Cyrl-RS"/>
        </w:rPr>
        <w:t xml:space="preserve"> </w:t>
      </w:r>
      <w:r>
        <w:rPr>
          <w:lang w:val="sr-Cyrl-RS"/>
        </w:rPr>
        <w:t>d</w:t>
      </w:r>
    </w:p>
    <w:p w:rsidR="00554B79" w:rsidRDefault="00554B79" w:rsidP="00071FB1">
      <w:pPr>
        <w:spacing w:after="480"/>
        <w:jc w:val="both"/>
      </w:pPr>
    </w:p>
    <w:p w:rsidR="007D0BDC" w:rsidRDefault="00071FB1" w:rsidP="00071FB1">
      <w:pPr>
        <w:tabs>
          <w:tab w:val="left" w:pos="1170"/>
        </w:tabs>
        <w:spacing w:after="360"/>
        <w:jc w:val="both"/>
        <w:rPr>
          <w:lang w:val="sr-Cyrl-CS"/>
        </w:rPr>
      </w:pPr>
      <w:r>
        <w:rPr>
          <w:lang w:val="sr-Cyrl-CS"/>
        </w:rPr>
        <w:tab/>
      </w:r>
      <w:r w:rsidR="004F3BB4">
        <w:rPr>
          <w:lang w:val="sr-Cyrl-CS"/>
        </w:rPr>
        <w:t>Na</w:t>
      </w:r>
      <w:r w:rsidR="007D0BDC">
        <w:rPr>
          <w:lang w:val="sr-Cyrl-CS"/>
        </w:rPr>
        <w:t xml:space="preserve"> </w:t>
      </w:r>
      <w:r w:rsidR="004F3BB4">
        <w:rPr>
          <w:lang w:val="sr-Cyrl-CS"/>
        </w:rPr>
        <w:t>osnovu</w:t>
      </w:r>
      <w:r w:rsidR="007D0BDC">
        <w:rPr>
          <w:lang w:val="sr-Cyrl-CS"/>
        </w:rPr>
        <w:t xml:space="preserve"> </w:t>
      </w:r>
      <w:r w:rsidR="004F3BB4">
        <w:rPr>
          <w:lang w:val="sr-Cyrl-RS"/>
        </w:rPr>
        <w:t>člana</w:t>
      </w:r>
      <w:r>
        <w:rPr>
          <w:lang w:val="sr-Cyrl-RS"/>
        </w:rPr>
        <w:t xml:space="preserve"> 27. </w:t>
      </w:r>
      <w:r w:rsidR="004F3BB4">
        <w:rPr>
          <w:lang w:val="sr-Cyrl-RS"/>
        </w:rPr>
        <w:t>stav</w:t>
      </w:r>
      <w:r>
        <w:rPr>
          <w:lang w:val="sr-Cyrl-RS"/>
        </w:rPr>
        <w:t xml:space="preserve"> 8. </w:t>
      </w:r>
      <w:r w:rsidR="004F3BB4">
        <w:rPr>
          <w:lang w:val="sr-Cyrl-RS"/>
        </w:rPr>
        <w:t>Zakona</w:t>
      </w:r>
      <w:r>
        <w:rPr>
          <w:lang w:val="sr-Cyrl-RS"/>
        </w:rPr>
        <w:t xml:space="preserve"> </w:t>
      </w:r>
      <w:r w:rsidR="004F3BB4">
        <w:rPr>
          <w:lang w:val="sr-Cyrl-RS"/>
        </w:rPr>
        <w:t>o</w:t>
      </w:r>
      <w:r>
        <w:rPr>
          <w:lang w:val="sr-Cyrl-RS"/>
        </w:rPr>
        <w:t xml:space="preserve"> </w:t>
      </w:r>
      <w:r w:rsidR="004F3BB4">
        <w:rPr>
          <w:lang w:val="sr-Cyrl-RS"/>
        </w:rPr>
        <w:t>Narodnoj</w:t>
      </w:r>
      <w:r>
        <w:rPr>
          <w:lang w:val="sr-Cyrl-RS"/>
        </w:rPr>
        <w:t xml:space="preserve"> </w:t>
      </w:r>
      <w:r w:rsidR="004F3BB4">
        <w:rPr>
          <w:lang w:val="sr-Cyrl-RS"/>
        </w:rPr>
        <w:t>skupštini</w:t>
      </w:r>
      <w:r>
        <w:rPr>
          <w:lang w:val="sr-Cyrl-RS"/>
        </w:rPr>
        <w:t xml:space="preserve"> („</w:t>
      </w:r>
      <w:r w:rsidR="004F3BB4">
        <w:rPr>
          <w:lang w:val="sr-Cyrl-RS"/>
        </w:rPr>
        <w:t>Službeni</w:t>
      </w:r>
      <w:r>
        <w:rPr>
          <w:lang w:val="sr-Cyrl-RS"/>
        </w:rPr>
        <w:t xml:space="preserve"> </w:t>
      </w:r>
      <w:r w:rsidR="004F3BB4">
        <w:rPr>
          <w:lang w:val="sr-Cyrl-RS"/>
        </w:rPr>
        <w:t>glasnik</w:t>
      </w:r>
      <w:r>
        <w:rPr>
          <w:lang w:val="sr-Cyrl-RS"/>
        </w:rPr>
        <w:t xml:space="preserve"> </w:t>
      </w:r>
      <w:r w:rsidR="004F3BB4">
        <w:rPr>
          <w:lang w:val="sr-Cyrl-RS"/>
        </w:rPr>
        <w:t>RS</w:t>
      </w:r>
      <w:r>
        <w:rPr>
          <w:lang w:val="sr-Cyrl-RS"/>
        </w:rPr>
        <w:t xml:space="preserve">“, </w:t>
      </w:r>
      <w:r w:rsidR="004F3BB4">
        <w:rPr>
          <w:lang w:val="sr-Cyrl-RS"/>
        </w:rPr>
        <w:t>br</w:t>
      </w:r>
      <w:r>
        <w:rPr>
          <w:lang w:val="sr-Cyrl-RS"/>
        </w:rPr>
        <w:t xml:space="preserve">. 9/10 </w:t>
      </w:r>
      <w:r w:rsidR="004F3BB4">
        <w:rPr>
          <w:lang w:val="sr-Cyrl-RS"/>
        </w:rPr>
        <w:t>i</w:t>
      </w:r>
      <w:r w:rsidRPr="00071FB1">
        <w:rPr>
          <w:lang w:val="sr-Cyrl-RS"/>
        </w:rPr>
        <w:t xml:space="preserve"> 108/13 - </w:t>
      </w:r>
      <w:r w:rsidR="004F3BB4">
        <w:rPr>
          <w:lang w:val="sr-Cyrl-RS"/>
        </w:rPr>
        <w:t>dr</w:t>
      </w:r>
      <w:r w:rsidRPr="00071FB1">
        <w:rPr>
          <w:lang w:val="sr-Cyrl-RS"/>
        </w:rPr>
        <w:t xml:space="preserve">. </w:t>
      </w:r>
      <w:r w:rsidR="004F3BB4">
        <w:rPr>
          <w:lang w:val="sr-Cyrl-RS"/>
        </w:rPr>
        <w:t>zakon</w:t>
      </w:r>
      <w:r>
        <w:rPr>
          <w:lang w:val="sr-Cyrl-RS"/>
        </w:rPr>
        <w:t xml:space="preserve">) </w:t>
      </w:r>
      <w:r w:rsidR="004F3BB4">
        <w:rPr>
          <w:lang w:val="sr-Cyrl-RS"/>
        </w:rPr>
        <w:t>i</w:t>
      </w:r>
      <w:r>
        <w:rPr>
          <w:lang w:val="sr-Cyrl-RS"/>
        </w:rPr>
        <w:t xml:space="preserve"> </w:t>
      </w:r>
      <w:r w:rsidR="004F3BB4">
        <w:rPr>
          <w:lang w:val="sr-Cyrl-RS"/>
        </w:rPr>
        <w:t>č</w:t>
      </w:r>
      <w:r w:rsidR="004F3BB4">
        <w:rPr>
          <w:lang w:val="sr-Cyrl-CS"/>
        </w:rPr>
        <w:t>lana</w:t>
      </w:r>
      <w:r w:rsidR="007D0BDC">
        <w:rPr>
          <w:lang w:val="sr-Cyrl-CS"/>
        </w:rPr>
        <w:t xml:space="preserve"> 44. </w:t>
      </w:r>
      <w:r w:rsidR="004F3BB4">
        <w:rPr>
          <w:lang w:val="sr-Cyrl-CS"/>
        </w:rPr>
        <w:t>stav</w:t>
      </w:r>
      <w:r w:rsidR="007D0BDC">
        <w:rPr>
          <w:lang w:val="sr-Cyrl-CS"/>
        </w:rPr>
        <w:t xml:space="preserve"> 6. </w:t>
      </w:r>
      <w:r w:rsidR="004F3BB4">
        <w:rPr>
          <w:lang w:val="sr-Cyrl-CS"/>
        </w:rPr>
        <w:t>i</w:t>
      </w:r>
      <w:r>
        <w:rPr>
          <w:lang w:val="sr-Cyrl-CS"/>
        </w:rPr>
        <w:t xml:space="preserve"> </w:t>
      </w:r>
      <w:r w:rsidR="004F3BB4">
        <w:rPr>
          <w:lang w:val="sr-Cyrl-CS"/>
        </w:rPr>
        <w:t>člana</w:t>
      </w:r>
      <w:r>
        <w:rPr>
          <w:lang w:val="sr-Cyrl-CS"/>
        </w:rPr>
        <w:t xml:space="preserve"> </w:t>
      </w:r>
      <w:r w:rsidR="00485DA7">
        <w:rPr>
          <w:lang w:val="sr-Cyrl-CS"/>
        </w:rPr>
        <w:t>48</w:t>
      </w:r>
      <w:r>
        <w:rPr>
          <w:lang w:val="sr-Cyrl-CS"/>
        </w:rPr>
        <w:t xml:space="preserve">. </w:t>
      </w:r>
      <w:r w:rsidR="004F3BB4">
        <w:rPr>
          <w:lang w:val="sr-Cyrl-CS"/>
        </w:rPr>
        <w:t>P</w:t>
      </w:r>
      <w:r w:rsidR="007D0BDC">
        <w:rPr>
          <w:lang w:val="en-US"/>
        </w:rPr>
        <w:t>o</w:t>
      </w:r>
      <w:r w:rsidR="004F3BB4">
        <w:rPr>
          <w:lang w:val="sr-Cyrl-CS"/>
        </w:rPr>
        <w:t>slovnika</w:t>
      </w:r>
      <w:r w:rsidR="007D0BDC">
        <w:rPr>
          <w:lang w:val="sr-Cyrl-CS"/>
        </w:rPr>
        <w:t xml:space="preserve"> </w:t>
      </w:r>
      <w:r w:rsidR="004F3BB4">
        <w:rPr>
          <w:lang w:val="sr-Cyrl-CS"/>
        </w:rPr>
        <w:t>Narodne</w:t>
      </w:r>
      <w:r w:rsidR="007D0BDC">
        <w:rPr>
          <w:lang w:val="sr-Cyrl-CS"/>
        </w:rPr>
        <w:t xml:space="preserve"> </w:t>
      </w:r>
      <w:r w:rsidR="004F3BB4">
        <w:rPr>
          <w:lang w:val="sr-Cyrl-CS"/>
        </w:rPr>
        <w:t>skupštine</w:t>
      </w:r>
      <w:r>
        <w:rPr>
          <w:lang w:val="sr-Cyrl-CS"/>
        </w:rPr>
        <w:t xml:space="preserve"> („</w:t>
      </w:r>
      <w:r w:rsidR="004F3BB4">
        <w:rPr>
          <w:lang w:val="sr-Cyrl-CS"/>
        </w:rPr>
        <w:t>Službeni</w:t>
      </w:r>
      <w:r>
        <w:rPr>
          <w:lang w:val="sr-Cyrl-CS"/>
        </w:rPr>
        <w:t xml:space="preserve"> </w:t>
      </w:r>
      <w:r w:rsidR="004F3BB4">
        <w:rPr>
          <w:lang w:val="sr-Cyrl-CS"/>
        </w:rPr>
        <w:t>glasnik</w:t>
      </w:r>
      <w:r>
        <w:rPr>
          <w:lang w:val="sr-Cyrl-CS"/>
        </w:rPr>
        <w:t xml:space="preserve"> </w:t>
      </w:r>
      <w:r w:rsidR="004F3BB4">
        <w:rPr>
          <w:lang w:val="sr-Cyrl-CS"/>
        </w:rPr>
        <w:t>RS</w:t>
      </w:r>
      <w:r>
        <w:rPr>
          <w:lang w:val="sr-Cyrl-CS"/>
        </w:rPr>
        <w:t xml:space="preserve">“, </w:t>
      </w:r>
      <w:r w:rsidR="004F3BB4">
        <w:rPr>
          <w:lang w:val="sr-Cyrl-CS"/>
        </w:rPr>
        <w:t>broj</w:t>
      </w:r>
      <w:r>
        <w:rPr>
          <w:lang w:val="sr-Cyrl-CS"/>
        </w:rPr>
        <w:t xml:space="preserve"> 20/12 - </w:t>
      </w:r>
      <w:r w:rsidR="004F3BB4">
        <w:rPr>
          <w:lang w:val="sr-Cyrl-CS"/>
        </w:rPr>
        <w:t>prečišćen</w:t>
      </w:r>
      <w:r w:rsidR="007D0BDC">
        <w:rPr>
          <w:lang w:val="sr-Cyrl-CS"/>
        </w:rPr>
        <w:t xml:space="preserve"> </w:t>
      </w:r>
      <w:r w:rsidR="004F3BB4">
        <w:rPr>
          <w:lang w:val="sr-Cyrl-CS"/>
        </w:rPr>
        <w:t>tekst</w:t>
      </w:r>
      <w:r w:rsidR="007D0BDC">
        <w:rPr>
          <w:lang w:val="sr-Cyrl-CS"/>
        </w:rPr>
        <w:t xml:space="preserve">), </w:t>
      </w:r>
      <w:r w:rsidR="004F3BB4">
        <w:rPr>
          <w:lang w:val="sr-Cyrl-CS"/>
        </w:rPr>
        <w:t>Odbor</w:t>
      </w:r>
      <w:r w:rsidR="007D0BDC">
        <w:rPr>
          <w:lang w:val="sr-Cyrl-CS"/>
        </w:rPr>
        <w:t xml:space="preserve"> </w:t>
      </w:r>
      <w:r w:rsidR="004F3BB4">
        <w:rPr>
          <w:lang w:val="sr-Cyrl-CS"/>
        </w:rPr>
        <w:t>za</w:t>
      </w:r>
      <w:r w:rsidR="00E9768E">
        <w:rPr>
          <w:lang w:val="sr-Cyrl-CS"/>
        </w:rPr>
        <w:t xml:space="preserve"> </w:t>
      </w:r>
      <w:r w:rsidR="004F3BB4">
        <w:rPr>
          <w:lang w:val="sr-Cyrl-CS"/>
        </w:rPr>
        <w:t>ustavna</w:t>
      </w:r>
      <w:r w:rsidR="00BB0BD9">
        <w:rPr>
          <w:lang w:val="sr-Cyrl-CS"/>
        </w:rPr>
        <w:t xml:space="preserve"> </w:t>
      </w:r>
      <w:r w:rsidR="004F3BB4">
        <w:rPr>
          <w:lang w:val="sr-Cyrl-CS"/>
        </w:rPr>
        <w:t>pitanja</w:t>
      </w:r>
      <w:r w:rsidR="00BB0BD9">
        <w:rPr>
          <w:lang w:val="sr-Cyrl-CS"/>
        </w:rPr>
        <w:t xml:space="preserve"> </w:t>
      </w:r>
      <w:r w:rsidR="004F3BB4">
        <w:rPr>
          <w:lang w:val="sr-Cyrl-CS"/>
        </w:rPr>
        <w:t>i</w:t>
      </w:r>
      <w:r w:rsidR="00BB0BD9">
        <w:rPr>
          <w:lang w:val="sr-Cyrl-CS"/>
        </w:rPr>
        <w:t xml:space="preserve"> </w:t>
      </w:r>
      <w:r w:rsidR="004F3BB4">
        <w:rPr>
          <w:lang w:val="sr-Cyrl-CS"/>
        </w:rPr>
        <w:t>zakonodavstvo</w:t>
      </w:r>
      <w:r w:rsidR="007D0BDC">
        <w:rPr>
          <w:lang w:val="sr-Cyrl-CS"/>
        </w:rPr>
        <w:t xml:space="preserve">, </w:t>
      </w:r>
      <w:r w:rsidR="004F3BB4">
        <w:rPr>
          <w:lang w:val="sr-Cyrl-CS"/>
        </w:rPr>
        <w:t>na</w:t>
      </w:r>
      <w:r w:rsidR="007D0BDC">
        <w:rPr>
          <w:lang w:val="sr-Cyrl-CS"/>
        </w:rPr>
        <w:t xml:space="preserve"> </w:t>
      </w:r>
      <w:r w:rsidR="004F3BB4">
        <w:rPr>
          <w:lang w:val="sr-Cyrl-CS"/>
        </w:rPr>
        <w:t>sednici</w:t>
      </w:r>
      <w:r w:rsidR="007D0BDC">
        <w:rPr>
          <w:lang w:val="sr-Cyrl-CS"/>
        </w:rPr>
        <w:t xml:space="preserve"> </w:t>
      </w:r>
      <w:r w:rsidR="004F3BB4">
        <w:rPr>
          <w:lang w:val="sr-Cyrl-CS"/>
        </w:rPr>
        <w:t>održanoj</w:t>
      </w:r>
      <w:r w:rsidR="00280742">
        <w:rPr>
          <w:lang w:val="en-US"/>
        </w:rPr>
        <w:t xml:space="preserve"> </w:t>
      </w:r>
      <w:r w:rsidR="00DC34E4" w:rsidRPr="00B70CF9">
        <w:rPr>
          <w:lang w:val="en-US"/>
        </w:rPr>
        <w:t>10</w:t>
      </w:r>
      <w:r w:rsidRPr="00B70CF9">
        <w:rPr>
          <w:lang w:val="sr-Cyrl-RS"/>
        </w:rPr>
        <w:t>.</w:t>
      </w:r>
      <w:r>
        <w:rPr>
          <w:lang w:val="sr-Cyrl-RS"/>
        </w:rPr>
        <w:t xml:space="preserve"> </w:t>
      </w:r>
      <w:r w:rsidR="004F3BB4">
        <w:rPr>
          <w:lang w:val="sr-Cyrl-RS"/>
        </w:rPr>
        <w:t>maja</w:t>
      </w:r>
      <w:r>
        <w:rPr>
          <w:lang w:val="sr-Cyrl-RS"/>
        </w:rPr>
        <w:t xml:space="preserve"> 2024. </w:t>
      </w:r>
      <w:r w:rsidR="004F3BB4">
        <w:rPr>
          <w:lang w:val="sr-Cyrl-RS"/>
        </w:rPr>
        <w:t>godine</w:t>
      </w:r>
      <w:r w:rsidR="007D0BDC">
        <w:rPr>
          <w:lang w:val="sr-Cyrl-CS"/>
        </w:rPr>
        <w:t xml:space="preserve">, </w:t>
      </w:r>
      <w:r w:rsidR="004F3BB4">
        <w:rPr>
          <w:lang w:val="sr-Cyrl-CS"/>
        </w:rPr>
        <w:t>doneo</w:t>
      </w:r>
      <w:r w:rsidR="007D0BDC">
        <w:rPr>
          <w:lang w:val="sr-Cyrl-CS"/>
        </w:rPr>
        <w:t xml:space="preserve"> </w:t>
      </w:r>
      <w:r w:rsidR="004F3BB4">
        <w:rPr>
          <w:lang w:val="sr-Cyrl-CS"/>
        </w:rPr>
        <w:t>je</w:t>
      </w:r>
    </w:p>
    <w:p w:rsidR="00554B79" w:rsidRDefault="00554B79" w:rsidP="00071FB1">
      <w:pPr>
        <w:tabs>
          <w:tab w:val="left" w:pos="1170"/>
        </w:tabs>
        <w:spacing w:after="360"/>
        <w:jc w:val="both"/>
        <w:rPr>
          <w:lang w:val="sr-Cyrl-CS"/>
        </w:rPr>
      </w:pPr>
    </w:p>
    <w:p w:rsidR="007D0BDC" w:rsidRPr="00FB3CA1" w:rsidRDefault="004F3BB4" w:rsidP="007D0BDC">
      <w:pPr>
        <w:jc w:val="center"/>
        <w:rPr>
          <w:b/>
          <w:lang w:val="sr-Cyrl-CS"/>
        </w:rPr>
      </w:pPr>
      <w:r>
        <w:rPr>
          <w:b/>
          <w:sz w:val="32"/>
          <w:lang w:val="sr-Cyrl-CS"/>
        </w:rPr>
        <w:t>O</w:t>
      </w:r>
      <w:r w:rsidR="00071FB1" w:rsidRPr="00071FB1">
        <w:rPr>
          <w:b/>
          <w:sz w:val="32"/>
          <w:lang w:val="sr-Cyrl-CS"/>
        </w:rPr>
        <w:t xml:space="preserve"> </w:t>
      </w:r>
      <w:r>
        <w:rPr>
          <w:b/>
          <w:sz w:val="32"/>
          <w:lang w:val="sr-Cyrl-CS"/>
        </w:rPr>
        <w:t>D</w:t>
      </w:r>
      <w:r w:rsidR="00071FB1" w:rsidRPr="00071FB1">
        <w:rPr>
          <w:b/>
          <w:sz w:val="32"/>
          <w:lang w:val="sr-Cyrl-CS"/>
        </w:rPr>
        <w:t xml:space="preserve"> </w:t>
      </w:r>
      <w:r>
        <w:rPr>
          <w:b/>
          <w:sz w:val="32"/>
          <w:lang w:val="sr-Cyrl-CS"/>
        </w:rPr>
        <w:t>L</w:t>
      </w:r>
      <w:r w:rsidR="00071FB1" w:rsidRPr="00071FB1">
        <w:rPr>
          <w:b/>
          <w:sz w:val="32"/>
          <w:lang w:val="sr-Cyrl-CS"/>
        </w:rPr>
        <w:t xml:space="preserve"> </w:t>
      </w:r>
      <w:r>
        <w:rPr>
          <w:b/>
          <w:sz w:val="32"/>
          <w:lang w:val="sr-Cyrl-CS"/>
        </w:rPr>
        <w:t>U</w:t>
      </w:r>
      <w:r w:rsidR="00071FB1" w:rsidRPr="00071FB1">
        <w:rPr>
          <w:b/>
          <w:sz w:val="32"/>
          <w:lang w:val="sr-Cyrl-CS"/>
        </w:rPr>
        <w:t xml:space="preserve"> </w:t>
      </w:r>
      <w:r>
        <w:rPr>
          <w:b/>
          <w:sz w:val="32"/>
          <w:lang w:val="sr-Cyrl-CS"/>
        </w:rPr>
        <w:t>K</w:t>
      </w:r>
      <w:r w:rsidR="00071FB1" w:rsidRPr="00071FB1">
        <w:rPr>
          <w:b/>
          <w:sz w:val="32"/>
          <w:lang w:val="sr-Cyrl-CS"/>
        </w:rPr>
        <w:t xml:space="preserve"> </w:t>
      </w:r>
      <w:r>
        <w:rPr>
          <w:b/>
          <w:sz w:val="32"/>
          <w:lang w:val="sr-Cyrl-CS"/>
        </w:rPr>
        <w:t>U</w:t>
      </w:r>
    </w:p>
    <w:p w:rsidR="007D0BDC" w:rsidRDefault="004F3BB4" w:rsidP="00071FB1">
      <w:pPr>
        <w:spacing w:after="480"/>
        <w:jc w:val="center"/>
        <w:rPr>
          <w:b/>
          <w:lang w:val="sr-Cyrl-CS"/>
        </w:rPr>
      </w:pPr>
      <w:r>
        <w:rPr>
          <w:b/>
          <w:lang w:val="sr-Cyrl-CS"/>
        </w:rPr>
        <w:t>O</w:t>
      </w:r>
      <w:r w:rsidR="00051E2F">
        <w:rPr>
          <w:b/>
          <w:lang w:val="sr-Cyrl-CS"/>
        </w:rPr>
        <w:t xml:space="preserve"> </w:t>
      </w:r>
      <w:r>
        <w:rPr>
          <w:b/>
          <w:lang w:val="sr-Cyrl-CS"/>
        </w:rPr>
        <w:t>DOPUNAMA</w:t>
      </w:r>
      <w:r w:rsidR="00051E2F">
        <w:rPr>
          <w:b/>
          <w:lang w:val="sr-Cyrl-CS"/>
        </w:rPr>
        <w:t xml:space="preserve"> </w:t>
      </w:r>
      <w:r>
        <w:rPr>
          <w:b/>
          <w:lang w:val="sr-Cyrl-CS"/>
        </w:rPr>
        <w:t>ODLUKE</w:t>
      </w:r>
      <w:r w:rsidR="00051E2F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7D0BDC" w:rsidRPr="00FB3CA1">
        <w:rPr>
          <w:b/>
          <w:lang w:val="sr-Cyrl-CS"/>
        </w:rPr>
        <w:t xml:space="preserve"> </w:t>
      </w:r>
      <w:r>
        <w:rPr>
          <w:b/>
          <w:lang w:val="sr-Cyrl-CS"/>
        </w:rPr>
        <w:t>OBRAZOVANjU</w:t>
      </w:r>
      <w:r w:rsidR="007D0BDC" w:rsidRPr="00FB3CA1">
        <w:rPr>
          <w:b/>
          <w:lang w:val="sr-Cyrl-CS"/>
        </w:rPr>
        <w:t xml:space="preserve"> </w:t>
      </w:r>
      <w:r>
        <w:rPr>
          <w:b/>
          <w:lang w:val="sr-Cyrl-CS"/>
        </w:rPr>
        <w:t>RADNE</w:t>
      </w:r>
      <w:r w:rsidR="00071FB1">
        <w:rPr>
          <w:b/>
          <w:lang w:val="sr-Cyrl-CS"/>
        </w:rPr>
        <w:t xml:space="preserve"> </w:t>
      </w:r>
      <w:r>
        <w:rPr>
          <w:b/>
          <w:lang w:val="sr-Cyrl-CS"/>
        </w:rPr>
        <w:t>GRUPE</w:t>
      </w:r>
      <w:r w:rsidR="00071FB1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071FB1">
        <w:rPr>
          <w:b/>
          <w:lang w:val="sr-Cyrl-CS"/>
        </w:rPr>
        <w:t xml:space="preserve"> </w:t>
      </w:r>
      <w:r>
        <w:rPr>
          <w:b/>
          <w:lang w:val="sr-Cyrl-CS"/>
        </w:rPr>
        <w:t>UNAPREĐENjE</w:t>
      </w:r>
      <w:r w:rsidR="00BB0BD9">
        <w:rPr>
          <w:b/>
          <w:lang w:val="sr-Cyrl-CS"/>
        </w:rPr>
        <w:t xml:space="preserve"> </w:t>
      </w:r>
      <w:r>
        <w:rPr>
          <w:b/>
          <w:lang w:val="sr-Cyrl-CS"/>
        </w:rPr>
        <w:t>IZBORNOG</w:t>
      </w:r>
      <w:r w:rsidR="00BB0BD9">
        <w:rPr>
          <w:b/>
          <w:lang w:val="sr-Cyrl-CS"/>
        </w:rPr>
        <w:t xml:space="preserve"> </w:t>
      </w:r>
      <w:r>
        <w:rPr>
          <w:b/>
          <w:lang w:val="sr-Cyrl-CS"/>
        </w:rPr>
        <w:t>PROCESA</w:t>
      </w:r>
    </w:p>
    <w:p w:rsidR="00554B79" w:rsidRPr="00FB3CA1" w:rsidRDefault="00554B79" w:rsidP="00071FB1">
      <w:pPr>
        <w:spacing w:after="480"/>
        <w:jc w:val="center"/>
        <w:rPr>
          <w:b/>
          <w:lang w:val="sr-Cyrl-CS"/>
        </w:rPr>
      </w:pPr>
    </w:p>
    <w:p w:rsidR="00051E2F" w:rsidRDefault="00E760FA" w:rsidP="00051E2F">
      <w:pPr>
        <w:tabs>
          <w:tab w:val="left" w:pos="1170"/>
          <w:tab w:val="left" w:pos="1350"/>
        </w:tabs>
        <w:spacing w:after="120"/>
        <w:jc w:val="both"/>
        <w:rPr>
          <w:lang w:val="sr-Cyrl-CS"/>
        </w:rPr>
      </w:pPr>
      <w:r>
        <w:rPr>
          <w:lang w:val="sr-Cyrl-CS"/>
        </w:rPr>
        <w:tab/>
      </w:r>
      <w:r w:rsidR="007D0BDC">
        <w:rPr>
          <w:lang w:val="sr-Cyrl-CS"/>
        </w:rPr>
        <w:t xml:space="preserve">1. </w:t>
      </w:r>
      <w:r w:rsidR="004F3BB4">
        <w:rPr>
          <w:lang w:val="sr-Cyrl-CS"/>
        </w:rPr>
        <w:t>U</w:t>
      </w:r>
      <w:r w:rsidR="00051E2F">
        <w:rPr>
          <w:lang w:val="sr-Cyrl-CS"/>
        </w:rPr>
        <w:t xml:space="preserve"> </w:t>
      </w:r>
      <w:r w:rsidR="004F3BB4">
        <w:rPr>
          <w:lang w:val="sr-Cyrl-CS"/>
        </w:rPr>
        <w:t>Odluci</w:t>
      </w:r>
      <w:r w:rsidR="00051E2F">
        <w:rPr>
          <w:lang w:val="sr-Cyrl-CS"/>
        </w:rPr>
        <w:t xml:space="preserve"> </w:t>
      </w:r>
      <w:r w:rsidR="004F3BB4">
        <w:rPr>
          <w:lang w:val="sr-Cyrl-CS"/>
        </w:rPr>
        <w:t>o</w:t>
      </w:r>
      <w:r w:rsidR="00051E2F">
        <w:rPr>
          <w:lang w:val="sr-Cyrl-CS"/>
        </w:rPr>
        <w:t xml:space="preserve"> </w:t>
      </w:r>
      <w:r w:rsidR="004F3BB4">
        <w:rPr>
          <w:lang w:val="sr-Cyrl-CS"/>
        </w:rPr>
        <w:t>obrazovanju</w:t>
      </w:r>
      <w:r w:rsidR="00051E2F">
        <w:rPr>
          <w:lang w:val="sr-Cyrl-CS"/>
        </w:rPr>
        <w:t xml:space="preserve"> </w:t>
      </w:r>
      <w:r w:rsidR="004F3BB4">
        <w:rPr>
          <w:lang w:val="sr-Cyrl-CS"/>
        </w:rPr>
        <w:t>Radne</w:t>
      </w:r>
      <w:r w:rsidR="00051E2F">
        <w:rPr>
          <w:lang w:val="sr-Cyrl-CS"/>
        </w:rPr>
        <w:t xml:space="preserve"> </w:t>
      </w:r>
      <w:r w:rsidR="004F3BB4">
        <w:rPr>
          <w:lang w:val="sr-Cyrl-CS"/>
        </w:rPr>
        <w:t>grupe</w:t>
      </w:r>
      <w:r w:rsidR="00051E2F">
        <w:rPr>
          <w:lang w:val="sr-Cyrl-CS"/>
        </w:rPr>
        <w:t xml:space="preserve"> </w:t>
      </w:r>
      <w:r w:rsidR="004F3BB4">
        <w:rPr>
          <w:lang w:val="sr-Cyrl-CS"/>
        </w:rPr>
        <w:t>za</w:t>
      </w:r>
      <w:r w:rsidR="00051E2F">
        <w:rPr>
          <w:lang w:val="sr-Cyrl-CS"/>
        </w:rPr>
        <w:t xml:space="preserve"> </w:t>
      </w:r>
      <w:r w:rsidR="004F3BB4">
        <w:rPr>
          <w:lang w:val="sr-Cyrl-CS"/>
        </w:rPr>
        <w:t>unapređenje</w:t>
      </w:r>
      <w:r w:rsidR="00051E2F">
        <w:rPr>
          <w:lang w:val="sr-Cyrl-CS"/>
        </w:rPr>
        <w:t xml:space="preserve"> </w:t>
      </w:r>
      <w:r w:rsidR="004F3BB4">
        <w:rPr>
          <w:lang w:val="sr-Cyrl-CS"/>
        </w:rPr>
        <w:t>izbornog</w:t>
      </w:r>
      <w:r w:rsidR="00051E2F">
        <w:rPr>
          <w:lang w:val="sr-Cyrl-CS"/>
        </w:rPr>
        <w:t xml:space="preserve"> </w:t>
      </w:r>
      <w:r w:rsidR="004F3BB4">
        <w:rPr>
          <w:lang w:val="sr-Cyrl-CS"/>
        </w:rPr>
        <w:t>procesa</w:t>
      </w:r>
      <w:r w:rsidR="00051E2F">
        <w:rPr>
          <w:lang w:val="sr-Cyrl-CS"/>
        </w:rPr>
        <w:t xml:space="preserve"> 04 </w:t>
      </w:r>
      <w:r w:rsidR="004F3BB4">
        <w:rPr>
          <w:lang w:val="sr-Cyrl-CS"/>
        </w:rPr>
        <w:t>Broj</w:t>
      </w:r>
      <w:r w:rsidR="00051E2F">
        <w:rPr>
          <w:lang w:val="sr-Cyrl-CS"/>
        </w:rPr>
        <w:t xml:space="preserve">: 06-961/24 </w:t>
      </w:r>
      <w:r w:rsidR="004F3BB4">
        <w:rPr>
          <w:lang w:val="sr-Cyrl-CS"/>
        </w:rPr>
        <w:t>od</w:t>
      </w:r>
      <w:r w:rsidR="00051E2F">
        <w:rPr>
          <w:lang w:val="sr-Cyrl-CS"/>
        </w:rPr>
        <w:t xml:space="preserve"> 29. </w:t>
      </w:r>
      <w:r w:rsidR="004F3BB4">
        <w:rPr>
          <w:lang w:val="sr-Cyrl-CS"/>
        </w:rPr>
        <w:t>aprila</w:t>
      </w:r>
      <w:r w:rsidR="00051E2F">
        <w:rPr>
          <w:lang w:val="sr-Cyrl-CS"/>
        </w:rPr>
        <w:t xml:space="preserve"> 2024. </w:t>
      </w:r>
      <w:r w:rsidR="004F3BB4">
        <w:rPr>
          <w:lang w:val="sr-Cyrl-CS"/>
        </w:rPr>
        <w:t>godine</w:t>
      </w:r>
      <w:r w:rsidR="00051E2F">
        <w:rPr>
          <w:lang w:val="sr-Cyrl-CS"/>
        </w:rPr>
        <w:t xml:space="preserve">, </w:t>
      </w:r>
      <w:r w:rsidR="004F3BB4">
        <w:rPr>
          <w:lang w:val="sr-Cyrl-CS"/>
        </w:rPr>
        <w:t>u</w:t>
      </w:r>
      <w:r w:rsidR="00051E2F">
        <w:rPr>
          <w:lang w:val="sr-Cyrl-CS"/>
        </w:rPr>
        <w:t xml:space="preserve"> </w:t>
      </w:r>
      <w:r w:rsidR="004F3BB4">
        <w:rPr>
          <w:lang w:val="sr-Cyrl-CS"/>
        </w:rPr>
        <w:t>tački</w:t>
      </w:r>
      <w:r w:rsidR="00051E2F">
        <w:rPr>
          <w:lang w:val="sr-Cyrl-CS"/>
        </w:rPr>
        <w:t xml:space="preserve"> 4. </w:t>
      </w:r>
      <w:r w:rsidR="004F3BB4">
        <w:rPr>
          <w:lang w:val="sr-Cyrl-CS"/>
        </w:rPr>
        <w:t>dodaju</w:t>
      </w:r>
      <w:r w:rsidR="00051E2F">
        <w:rPr>
          <w:lang w:val="sr-Cyrl-CS"/>
        </w:rPr>
        <w:t xml:space="preserve"> </w:t>
      </w:r>
      <w:r w:rsidR="004F3BB4">
        <w:rPr>
          <w:lang w:val="sr-Cyrl-CS"/>
        </w:rPr>
        <w:t>se</w:t>
      </w:r>
      <w:r w:rsidR="00051E2F">
        <w:rPr>
          <w:lang w:val="sr-Cyrl-CS"/>
        </w:rPr>
        <w:t xml:space="preserve"> </w:t>
      </w:r>
      <w:r w:rsidR="004F3BB4">
        <w:rPr>
          <w:lang w:val="sr-Cyrl-CS"/>
        </w:rPr>
        <w:t>st</w:t>
      </w:r>
      <w:r w:rsidR="00051E2F">
        <w:rPr>
          <w:lang w:val="sr-Cyrl-CS"/>
        </w:rPr>
        <w:t xml:space="preserve">. 3. </w:t>
      </w:r>
      <w:r w:rsidR="004F3BB4">
        <w:rPr>
          <w:lang w:val="sr-Cyrl-CS"/>
        </w:rPr>
        <w:t>i</w:t>
      </w:r>
      <w:r w:rsidR="00051E2F">
        <w:rPr>
          <w:lang w:val="sr-Cyrl-CS"/>
        </w:rPr>
        <w:t xml:space="preserve"> 4. </w:t>
      </w:r>
      <w:r w:rsidR="004F3BB4">
        <w:rPr>
          <w:lang w:val="sr-Cyrl-CS"/>
        </w:rPr>
        <w:t>koji</w:t>
      </w:r>
      <w:r w:rsidR="00051E2F">
        <w:rPr>
          <w:lang w:val="sr-Cyrl-CS"/>
        </w:rPr>
        <w:t xml:space="preserve"> </w:t>
      </w:r>
      <w:r w:rsidR="004F3BB4">
        <w:rPr>
          <w:lang w:val="sr-Cyrl-CS"/>
        </w:rPr>
        <w:t>glase</w:t>
      </w:r>
      <w:r w:rsidR="00051E2F">
        <w:rPr>
          <w:lang w:val="sr-Cyrl-CS"/>
        </w:rPr>
        <w:t>:</w:t>
      </w:r>
    </w:p>
    <w:p w:rsidR="00051E2F" w:rsidRDefault="00051E2F" w:rsidP="00051E2F">
      <w:pPr>
        <w:tabs>
          <w:tab w:val="left" w:pos="1170"/>
          <w:tab w:val="left" w:pos="1350"/>
        </w:tabs>
        <w:spacing w:after="120"/>
        <w:jc w:val="both"/>
        <w:rPr>
          <w:lang w:val="sr-Cyrl-CS"/>
        </w:rPr>
      </w:pPr>
      <w:r>
        <w:rPr>
          <w:lang w:val="sr-Cyrl-CS"/>
        </w:rPr>
        <w:tab/>
        <w:t>„</w:t>
      </w:r>
      <w:r w:rsidR="004F3BB4">
        <w:rPr>
          <w:lang w:val="sr-Cyrl-CS"/>
        </w:rPr>
        <w:t>Članovi</w:t>
      </w:r>
      <w:r>
        <w:rPr>
          <w:lang w:val="sr-Cyrl-CS"/>
        </w:rPr>
        <w:t xml:space="preserve"> </w:t>
      </w:r>
      <w:r w:rsidR="004F3BB4">
        <w:rPr>
          <w:lang w:val="sr-Cyrl-RS"/>
        </w:rPr>
        <w:t>i</w:t>
      </w:r>
      <w:r w:rsidR="00C45903">
        <w:rPr>
          <w:lang w:val="sr-Cyrl-RS"/>
        </w:rPr>
        <w:t xml:space="preserve"> </w:t>
      </w:r>
      <w:r w:rsidR="004F3BB4">
        <w:rPr>
          <w:lang w:val="sr-Cyrl-RS"/>
        </w:rPr>
        <w:t>zamenici</w:t>
      </w:r>
      <w:r w:rsidR="00C45903">
        <w:rPr>
          <w:lang w:val="sr-Cyrl-RS"/>
        </w:rPr>
        <w:t xml:space="preserve"> </w:t>
      </w:r>
      <w:r w:rsidR="004F3BB4">
        <w:rPr>
          <w:lang w:val="sr-Cyrl-RS"/>
        </w:rPr>
        <w:t>članova</w:t>
      </w:r>
      <w:r w:rsidR="00C45903">
        <w:rPr>
          <w:lang w:val="sr-Cyrl-RS"/>
        </w:rPr>
        <w:t xml:space="preserve"> </w:t>
      </w:r>
      <w:r w:rsidR="004F3BB4">
        <w:rPr>
          <w:lang w:val="sr-Cyrl-CS"/>
        </w:rPr>
        <w:t>Radne</w:t>
      </w:r>
      <w:r>
        <w:rPr>
          <w:lang w:val="sr-Cyrl-CS"/>
        </w:rPr>
        <w:t xml:space="preserve"> </w:t>
      </w:r>
      <w:r w:rsidR="004F3BB4">
        <w:rPr>
          <w:lang w:val="sr-Cyrl-CS"/>
        </w:rPr>
        <w:t>grupe</w:t>
      </w:r>
      <w:r>
        <w:rPr>
          <w:lang w:val="sr-Cyrl-CS"/>
        </w:rPr>
        <w:t xml:space="preserve"> </w:t>
      </w:r>
      <w:r w:rsidR="004F3BB4">
        <w:rPr>
          <w:lang w:val="sr-Cyrl-CS"/>
        </w:rPr>
        <w:t>su</w:t>
      </w:r>
      <w:r>
        <w:rPr>
          <w:lang w:val="sr-Cyrl-CS"/>
        </w:rPr>
        <w:t xml:space="preserve"> </w:t>
      </w:r>
      <w:r w:rsidR="004F3BB4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4F3BB4">
        <w:rPr>
          <w:lang w:val="sr-Cyrl-CS"/>
        </w:rPr>
        <w:t>da</w:t>
      </w:r>
      <w:r>
        <w:rPr>
          <w:lang w:val="sr-Cyrl-CS"/>
        </w:rPr>
        <w:t xml:space="preserve"> </w:t>
      </w:r>
      <w:r w:rsidR="004F3BB4">
        <w:rPr>
          <w:lang w:val="sr-Cyrl-CS"/>
        </w:rPr>
        <w:t>prate</w:t>
      </w:r>
      <w:r>
        <w:rPr>
          <w:lang w:val="sr-Cyrl-CS"/>
        </w:rPr>
        <w:t xml:space="preserve"> </w:t>
      </w:r>
      <w:r w:rsidR="004F3BB4">
        <w:rPr>
          <w:lang w:val="sr-Cyrl-CS"/>
        </w:rPr>
        <w:t>primenu</w:t>
      </w:r>
      <w:r>
        <w:rPr>
          <w:lang w:val="sr-Cyrl-CS"/>
        </w:rPr>
        <w:t xml:space="preserve"> </w:t>
      </w:r>
      <w:r w:rsidR="004F3BB4">
        <w:rPr>
          <w:lang w:val="sr-Cyrl-CS"/>
        </w:rPr>
        <w:t>člana</w:t>
      </w:r>
      <w:r>
        <w:rPr>
          <w:lang w:val="sr-Cyrl-CS"/>
        </w:rPr>
        <w:t xml:space="preserve"> 2. </w:t>
      </w:r>
      <w:r w:rsidR="004F3BB4">
        <w:rPr>
          <w:lang w:val="sr-Cyrl-CS"/>
        </w:rPr>
        <w:t>Zakona</w:t>
      </w:r>
      <w:r>
        <w:rPr>
          <w:lang w:val="sr-Cyrl-CS"/>
        </w:rPr>
        <w:t xml:space="preserve"> </w:t>
      </w:r>
      <w:r w:rsidR="004F3BB4">
        <w:rPr>
          <w:lang w:val="sr-Cyrl-CS"/>
        </w:rPr>
        <w:t>o</w:t>
      </w:r>
      <w:r>
        <w:rPr>
          <w:lang w:val="sr-Cyrl-CS"/>
        </w:rPr>
        <w:t xml:space="preserve"> </w:t>
      </w:r>
      <w:r w:rsidR="004F3BB4">
        <w:rPr>
          <w:lang w:val="sr-Cyrl-CS"/>
        </w:rPr>
        <w:t>dopunama</w:t>
      </w:r>
      <w:r>
        <w:rPr>
          <w:lang w:val="sr-Cyrl-CS"/>
        </w:rPr>
        <w:t xml:space="preserve"> </w:t>
      </w:r>
      <w:r w:rsidR="004F3BB4">
        <w:rPr>
          <w:lang w:val="sr-Cyrl-CS"/>
        </w:rPr>
        <w:t>Zakona</w:t>
      </w:r>
      <w:r>
        <w:rPr>
          <w:lang w:val="sr-Cyrl-CS"/>
        </w:rPr>
        <w:t xml:space="preserve"> </w:t>
      </w:r>
      <w:r w:rsidR="004F3BB4">
        <w:rPr>
          <w:lang w:val="sr-Cyrl-CS"/>
        </w:rPr>
        <w:t>o</w:t>
      </w:r>
      <w:r>
        <w:rPr>
          <w:lang w:val="sr-Cyrl-CS"/>
        </w:rPr>
        <w:t xml:space="preserve"> </w:t>
      </w:r>
      <w:r w:rsidR="004F3BB4">
        <w:rPr>
          <w:lang w:val="sr-Cyrl-CS"/>
        </w:rPr>
        <w:t>jedinstvenom</w:t>
      </w:r>
      <w:r>
        <w:rPr>
          <w:lang w:val="sr-Cyrl-CS"/>
        </w:rPr>
        <w:t xml:space="preserve"> </w:t>
      </w:r>
      <w:r w:rsidR="004F3BB4">
        <w:rPr>
          <w:lang w:val="sr-Cyrl-CS"/>
        </w:rPr>
        <w:t>biračkom</w:t>
      </w:r>
      <w:r>
        <w:rPr>
          <w:lang w:val="sr-Cyrl-CS"/>
        </w:rPr>
        <w:t xml:space="preserve"> </w:t>
      </w:r>
      <w:r w:rsidR="004F3BB4">
        <w:rPr>
          <w:lang w:val="sr-Cyrl-CS"/>
        </w:rPr>
        <w:t>spisku</w:t>
      </w:r>
      <w:r>
        <w:rPr>
          <w:lang w:val="sr-Cyrl-CS"/>
        </w:rPr>
        <w:t xml:space="preserve">, </w:t>
      </w:r>
      <w:r w:rsidR="004F3BB4">
        <w:rPr>
          <w:lang w:val="sr-Cyrl-CS"/>
        </w:rPr>
        <w:t>koji</w:t>
      </w:r>
      <w:r>
        <w:rPr>
          <w:lang w:val="sr-Cyrl-CS"/>
        </w:rPr>
        <w:t xml:space="preserve"> </w:t>
      </w:r>
      <w:r w:rsidR="004F3BB4">
        <w:rPr>
          <w:lang w:val="sr-Cyrl-CS"/>
        </w:rPr>
        <w:t>je</w:t>
      </w:r>
      <w:r>
        <w:rPr>
          <w:lang w:val="sr-Cyrl-CS"/>
        </w:rPr>
        <w:t xml:space="preserve"> </w:t>
      </w:r>
      <w:r w:rsidR="004F3BB4">
        <w:rPr>
          <w:lang w:val="sr-Cyrl-CS"/>
        </w:rPr>
        <w:t>donet</w:t>
      </w:r>
      <w:r>
        <w:rPr>
          <w:lang w:val="sr-Cyrl-CS"/>
        </w:rPr>
        <w:t xml:space="preserve"> </w:t>
      </w:r>
      <w:r w:rsidR="004F3BB4">
        <w:rPr>
          <w:lang w:val="sr-Cyrl-CS"/>
        </w:rPr>
        <w:t>na</w:t>
      </w:r>
      <w:r>
        <w:rPr>
          <w:lang w:val="sr-Cyrl-CS"/>
        </w:rPr>
        <w:t xml:space="preserve"> </w:t>
      </w:r>
      <w:r w:rsidR="004F3BB4">
        <w:rPr>
          <w:lang w:val="sr-Cyrl-CS"/>
        </w:rPr>
        <w:t>Drugoj</w:t>
      </w:r>
      <w:r>
        <w:rPr>
          <w:lang w:val="sr-Cyrl-CS"/>
        </w:rPr>
        <w:t xml:space="preserve"> </w:t>
      </w:r>
      <w:r w:rsidR="004F3BB4">
        <w:rPr>
          <w:lang w:val="sr-Cyrl-CS"/>
        </w:rPr>
        <w:t>sednici</w:t>
      </w:r>
      <w:r>
        <w:rPr>
          <w:lang w:val="sr-Cyrl-CS"/>
        </w:rPr>
        <w:t xml:space="preserve"> </w:t>
      </w:r>
      <w:r w:rsidR="004F3BB4">
        <w:rPr>
          <w:lang w:val="sr-Cyrl-CS"/>
        </w:rPr>
        <w:t>Prvog</w:t>
      </w:r>
      <w:r>
        <w:rPr>
          <w:lang w:val="sr-Cyrl-CS"/>
        </w:rPr>
        <w:t xml:space="preserve"> </w:t>
      </w:r>
      <w:r w:rsidR="004F3BB4">
        <w:rPr>
          <w:lang w:val="sr-Cyrl-CS"/>
        </w:rPr>
        <w:t>redovnog</w:t>
      </w:r>
      <w:r>
        <w:rPr>
          <w:lang w:val="sr-Cyrl-CS"/>
        </w:rPr>
        <w:t xml:space="preserve"> </w:t>
      </w:r>
      <w:r w:rsidR="004F3BB4">
        <w:rPr>
          <w:lang w:val="sr-Cyrl-CS"/>
        </w:rPr>
        <w:t>zasedanja</w:t>
      </w:r>
      <w:r>
        <w:rPr>
          <w:lang w:val="sr-Cyrl-CS"/>
        </w:rPr>
        <w:t xml:space="preserve"> </w:t>
      </w:r>
      <w:r w:rsidR="004F3BB4">
        <w:rPr>
          <w:lang w:val="sr-Cyrl-CS"/>
        </w:rPr>
        <w:t>Narodne</w:t>
      </w:r>
      <w:r>
        <w:rPr>
          <w:lang w:val="sr-Cyrl-CS"/>
        </w:rPr>
        <w:t xml:space="preserve"> </w:t>
      </w:r>
      <w:r w:rsidR="004F3BB4">
        <w:rPr>
          <w:lang w:val="sr-Cyrl-CS"/>
        </w:rPr>
        <w:t>skupštine</w:t>
      </w:r>
      <w:r>
        <w:rPr>
          <w:lang w:val="sr-Cyrl-CS"/>
        </w:rPr>
        <w:t xml:space="preserve"> </w:t>
      </w:r>
      <w:r w:rsidR="004F3BB4">
        <w:rPr>
          <w:lang w:val="sr-Cyrl-CS"/>
        </w:rPr>
        <w:t>Republike</w:t>
      </w:r>
      <w:r>
        <w:rPr>
          <w:lang w:val="sr-Cyrl-CS"/>
        </w:rPr>
        <w:t xml:space="preserve"> </w:t>
      </w:r>
      <w:r w:rsidR="004F3BB4">
        <w:rPr>
          <w:lang w:val="sr-Cyrl-CS"/>
        </w:rPr>
        <w:t>Srbije</w:t>
      </w:r>
      <w:r>
        <w:rPr>
          <w:lang w:val="sr-Cyrl-CS"/>
        </w:rPr>
        <w:t xml:space="preserve"> </w:t>
      </w:r>
      <w:r w:rsidR="004F3BB4">
        <w:rPr>
          <w:lang w:val="sr-Cyrl-CS"/>
        </w:rPr>
        <w:t>u</w:t>
      </w:r>
      <w:r>
        <w:rPr>
          <w:lang w:val="sr-Cyrl-CS"/>
        </w:rPr>
        <w:t xml:space="preserve"> 2024. </w:t>
      </w:r>
      <w:r w:rsidR="004F3BB4">
        <w:rPr>
          <w:lang w:val="sr-Cyrl-CS"/>
        </w:rPr>
        <w:t>godini</w:t>
      </w:r>
      <w:r>
        <w:rPr>
          <w:lang w:val="sr-Cyrl-CS"/>
        </w:rPr>
        <w:t xml:space="preserve">, </w:t>
      </w:r>
      <w:r w:rsidR="004F3BB4">
        <w:rPr>
          <w:lang w:val="sr-Cyrl-CS"/>
        </w:rPr>
        <w:t>održanoj</w:t>
      </w:r>
      <w:r w:rsidRPr="00051E2F">
        <w:rPr>
          <w:lang w:val="sr-Cyrl-CS"/>
        </w:rPr>
        <w:t xml:space="preserve"> </w:t>
      </w:r>
      <w:r w:rsidR="00DC34E4" w:rsidRPr="00B70CF9">
        <w:rPr>
          <w:lang w:val="en-US"/>
        </w:rPr>
        <w:t>10</w:t>
      </w:r>
      <w:r w:rsidRPr="00B70CF9">
        <w:rPr>
          <w:lang w:val="sr-Cyrl-CS"/>
        </w:rPr>
        <w:t xml:space="preserve">. </w:t>
      </w:r>
      <w:r w:rsidR="004F3BB4">
        <w:rPr>
          <w:lang w:val="sr-Cyrl-CS"/>
        </w:rPr>
        <w:t>maja</w:t>
      </w:r>
      <w:r w:rsidRPr="00DC34E4">
        <w:rPr>
          <w:lang w:val="sr-Cyrl-CS"/>
        </w:rPr>
        <w:t xml:space="preserve"> </w:t>
      </w:r>
      <w:r w:rsidRPr="00051E2F">
        <w:rPr>
          <w:lang w:val="sr-Cyrl-CS"/>
        </w:rPr>
        <w:t>2024</w:t>
      </w:r>
      <w:r>
        <w:rPr>
          <w:lang w:val="sr-Cyrl-CS"/>
        </w:rPr>
        <w:t xml:space="preserve">. </w:t>
      </w:r>
      <w:r w:rsidR="004F3BB4">
        <w:rPr>
          <w:lang w:val="sr-Cyrl-CS"/>
        </w:rPr>
        <w:t>godine</w:t>
      </w:r>
      <w:r>
        <w:rPr>
          <w:lang w:val="sr-Cyrl-CS"/>
        </w:rPr>
        <w:t>.</w:t>
      </w:r>
    </w:p>
    <w:p w:rsidR="00051E2F" w:rsidRDefault="00051E2F" w:rsidP="00CB3741">
      <w:pPr>
        <w:tabs>
          <w:tab w:val="left" w:pos="1170"/>
          <w:tab w:val="left" w:pos="1350"/>
        </w:tabs>
        <w:spacing w:after="240"/>
        <w:jc w:val="both"/>
        <w:rPr>
          <w:lang w:val="sr-Cyrl-CS"/>
        </w:rPr>
      </w:pPr>
      <w:r>
        <w:rPr>
          <w:lang w:val="sr-Cyrl-CS"/>
        </w:rPr>
        <w:tab/>
      </w:r>
      <w:r w:rsidR="004F3BB4">
        <w:rPr>
          <w:lang w:val="sr-Cyrl-CS"/>
        </w:rPr>
        <w:t>Uslove</w:t>
      </w:r>
      <w:r>
        <w:rPr>
          <w:lang w:val="sr-Cyrl-CS"/>
        </w:rPr>
        <w:t xml:space="preserve"> </w:t>
      </w:r>
      <w:r w:rsidR="004F3BB4">
        <w:rPr>
          <w:lang w:val="sr-Cyrl-CS"/>
        </w:rPr>
        <w:t>za</w:t>
      </w:r>
      <w:r>
        <w:rPr>
          <w:lang w:val="sr-Cyrl-CS"/>
        </w:rPr>
        <w:t xml:space="preserve"> </w:t>
      </w:r>
      <w:r w:rsidR="004F3BB4">
        <w:rPr>
          <w:lang w:val="sr-Cyrl-CS"/>
        </w:rPr>
        <w:t>primenu</w:t>
      </w:r>
      <w:r>
        <w:rPr>
          <w:lang w:val="sr-Cyrl-CS"/>
        </w:rPr>
        <w:t xml:space="preserve"> </w:t>
      </w:r>
      <w:r w:rsidR="004F3BB4">
        <w:rPr>
          <w:lang w:val="sr-Cyrl-CS"/>
        </w:rPr>
        <w:t>ovlašćenja</w:t>
      </w:r>
      <w:r>
        <w:rPr>
          <w:lang w:val="sr-Cyrl-CS"/>
        </w:rPr>
        <w:t xml:space="preserve"> </w:t>
      </w:r>
      <w:r w:rsidR="004F3BB4">
        <w:rPr>
          <w:lang w:val="sr-Cyrl-CS"/>
        </w:rPr>
        <w:t>iz</w:t>
      </w:r>
      <w:r>
        <w:rPr>
          <w:lang w:val="sr-Cyrl-CS"/>
        </w:rPr>
        <w:t xml:space="preserve"> </w:t>
      </w:r>
      <w:r w:rsidR="004F3BB4">
        <w:rPr>
          <w:lang w:val="sr-Cyrl-CS"/>
        </w:rPr>
        <w:t>stava</w:t>
      </w:r>
      <w:r>
        <w:rPr>
          <w:lang w:val="sr-Cyrl-CS"/>
        </w:rPr>
        <w:t xml:space="preserve"> 3. </w:t>
      </w:r>
      <w:r w:rsidR="004F3BB4">
        <w:rPr>
          <w:lang w:val="sr-Cyrl-CS"/>
        </w:rPr>
        <w:t>ove</w:t>
      </w:r>
      <w:r>
        <w:rPr>
          <w:lang w:val="sr-Cyrl-CS"/>
        </w:rPr>
        <w:t xml:space="preserve"> </w:t>
      </w:r>
      <w:r w:rsidR="004F3BB4">
        <w:rPr>
          <w:lang w:val="sr-Cyrl-CS"/>
        </w:rPr>
        <w:t>tačke</w:t>
      </w:r>
      <w:r>
        <w:rPr>
          <w:lang w:val="sr-Cyrl-CS"/>
        </w:rPr>
        <w:t xml:space="preserve"> </w:t>
      </w:r>
      <w:r w:rsidR="004F3BB4">
        <w:rPr>
          <w:lang w:val="sr-Cyrl-CS"/>
        </w:rPr>
        <w:t>obezbeđuje</w:t>
      </w:r>
      <w:r>
        <w:rPr>
          <w:lang w:val="sr-Cyrl-CS"/>
        </w:rPr>
        <w:t xml:space="preserve"> </w:t>
      </w:r>
      <w:r w:rsidR="004F3BB4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4F3BB4">
        <w:rPr>
          <w:lang w:val="sr-Cyrl-CS"/>
        </w:rPr>
        <w:t>državne</w:t>
      </w:r>
      <w:r>
        <w:rPr>
          <w:lang w:val="sr-Cyrl-CS"/>
        </w:rPr>
        <w:t xml:space="preserve"> </w:t>
      </w:r>
      <w:r w:rsidR="004F3BB4">
        <w:rPr>
          <w:lang w:val="sr-Cyrl-CS"/>
        </w:rPr>
        <w:t>uprave</w:t>
      </w:r>
      <w:r>
        <w:rPr>
          <w:lang w:val="sr-Cyrl-CS"/>
        </w:rPr>
        <w:t xml:space="preserve"> </w:t>
      </w:r>
      <w:r w:rsidR="004F3BB4">
        <w:rPr>
          <w:lang w:val="sr-Cyrl-CS"/>
        </w:rPr>
        <w:t>i</w:t>
      </w:r>
      <w:r>
        <w:rPr>
          <w:lang w:val="sr-Cyrl-CS"/>
        </w:rPr>
        <w:t xml:space="preserve"> </w:t>
      </w:r>
      <w:r w:rsidR="004F3BB4">
        <w:rPr>
          <w:lang w:val="sr-Cyrl-CS"/>
        </w:rPr>
        <w:t>lokalne</w:t>
      </w:r>
      <w:r>
        <w:rPr>
          <w:lang w:val="sr-Cyrl-CS"/>
        </w:rPr>
        <w:t xml:space="preserve"> </w:t>
      </w:r>
      <w:r w:rsidR="004F3BB4">
        <w:rPr>
          <w:lang w:val="sr-Cyrl-CS"/>
        </w:rPr>
        <w:t>samouprave</w:t>
      </w:r>
      <w:r>
        <w:rPr>
          <w:lang w:val="sr-Cyrl-CS"/>
        </w:rPr>
        <w:t>.“.</w:t>
      </w:r>
    </w:p>
    <w:p w:rsidR="001B7E23" w:rsidRDefault="001B7E23" w:rsidP="00A332B1">
      <w:pPr>
        <w:tabs>
          <w:tab w:val="left" w:pos="1170"/>
          <w:tab w:val="left" w:pos="1620"/>
        </w:tabs>
        <w:spacing w:after="600"/>
        <w:jc w:val="both"/>
        <w:rPr>
          <w:lang w:val="sr-Cyrl-CS"/>
        </w:rPr>
      </w:pPr>
      <w:r>
        <w:rPr>
          <w:lang w:val="sr-Cyrl-CS"/>
        </w:rPr>
        <w:tab/>
      </w:r>
      <w:r w:rsidR="00051E2F">
        <w:rPr>
          <w:lang w:val="sr-Cyrl-CS"/>
        </w:rPr>
        <w:t>2</w:t>
      </w:r>
      <w:r w:rsidR="007C01CC">
        <w:rPr>
          <w:lang w:val="sr-Cyrl-CS"/>
        </w:rPr>
        <w:t>.</w:t>
      </w:r>
      <w:r>
        <w:rPr>
          <w:lang w:val="sr-Cyrl-CS"/>
        </w:rPr>
        <w:t xml:space="preserve"> </w:t>
      </w:r>
      <w:r w:rsidR="004F3BB4">
        <w:rPr>
          <w:lang w:val="sr-Cyrl-CS"/>
        </w:rPr>
        <w:t>Ova</w:t>
      </w:r>
      <w:r>
        <w:rPr>
          <w:lang w:val="sr-Cyrl-CS"/>
        </w:rPr>
        <w:t xml:space="preserve"> </w:t>
      </w:r>
      <w:r w:rsidR="004F3BB4">
        <w:rPr>
          <w:lang w:val="sr-Cyrl-CS"/>
        </w:rPr>
        <w:t>odluka</w:t>
      </w:r>
      <w:r>
        <w:rPr>
          <w:lang w:val="sr-Cyrl-CS"/>
        </w:rPr>
        <w:t xml:space="preserve"> </w:t>
      </w:r>
      <w:r w:rsidR="004F3BB4">
        <w:rPr>
          <w:lang w:val="sr-Cyrl-CS"/>
        </w:rPr>
        <w:t>stupa</w:t>
      </w:r>
      <w:r>
        <w:rPr>
          <w:lang w:val="sr-Cyrl-CS"/>
        </w:rPr>
        <w:t xml:space="preserve"> </w:t>
      </w:r>
      <w:r w:rsidR="004F3BB4">
        <w:rPr>
          <w:lang w:val="sr-Cyrl-CS"/>
        </w:rPr>
        <w:t>na</w:t>
      </w:r>
      <w:r>
        <w:rPr>
          <w:lang w:val="sr-Cyrl-CS"/>
        </w:rPr>
        <w:t xml:space="preserve"> </w:t>
      </w:r>
      <w:r w:rsidR="004F3BB4">
        <w:rPr>
          <w:lang w:val="sr-Cyrl-CS"/>
        </w:rPr>
        <w:t>snagu</w:t>
      </w:r>
      <w:r>
        <w:rPr>
          <w:lang w:val="sr-Cyrl-CS"/>
        </w:rPr>
        <w:t xml:space="preserve"> </w:t>
      </w:r>
      <w:r w:rsidR="004F3BB4">
        <w:rPr>
          <w:lang w:val="sr-Cyrl-CS"/>
        </w:rPr>
        <w:t>danom</w:t>
      </w:r>
      <w:r>
        <w:rPr>
          <w:lang w:val="sr-Cyrl-CS"/>
        </w:rPr>
        <w:t xml:space="preserve"> </w:t>
      </w:r>
      <w:r w:rsidR="004F3BB4">
        <w:rPr>
          <w:lang w:val="sr-Cyrl-CS"/>
        </w:rPr>
        <w:t>donošenja</w:t>
      </w:r>
      <w:r>
        <w:rPr>
          <w:lang w:val="sr-Cyrl-CS"/>
        </w:rPr>
        <w:t>.</w:t>
      </w:r>
    </w:p>
    <w:p w:rsidR="00071FB1" w:rsidRDefault="00071FB1" w:rsidP="00071FB1">
      <w:pPr>
        <w:tabs>
          <w:tab w:val="center" w:pos="6480"/>
        </w:tabs>
        <w:spacing w:after="360"/>
        <w:jc w:val="both"/>
        <w:rPr>
          <w:lang w:val="sr-Cyrl-CS"/>
        </w:rPr>
      </w:pPr>
      <w:r>
        <w:rPr>
          <w:lang w:val="sr-Cyrl-CS"/>
        </w:rPr>
        <w:tab/>
      </w:r>
      <w:r w:rsidR="004F3BB4">
        <w:rPr>
          <w:lang w:val="sr-Cyrl-CS"/>
        </w:rPr>
        <w:t>PREDSEDNIK</w:t>
      </w:r>
    </w:p>
    <w:p w:rsidR="00071FB1" w:rsidRPr="00886749" w:rsidRDefault="00071FB1" w:rsidP="00071FB1">
      <w:pPr>
        <w:tabs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 w:rsidR="004F3BB4">
        <w:rPr>
          <w:lang w:val="sr-Cyrl-RS"/>
        </w:rPr>
        <w:t>Milica</w:t>
      </w:r>
      <w:r w:rsidR="00051E2F">
        <w:rPr>
          <w:lang w:val="sr-Cyrl-RS"/>
        </w:rPr>
        <w:t xml:space="preserve"> </w:t>
      </w:r>
      <w:r w:rsidR="004F3BB4">
        <w:rPr>
          <w:lang w:val="sr-Cyrl-RS"/>
        </w:rPr>
        <w:t>Nikolić</w:t>
      </w:r>
    </w:p>
    <w:p w:rsidR="006F5BBF" w:rsidRDefault="006F5BBF"/>
    <w:sectPr w:rsidR="006F5BBF" w:rsidSect="00E760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356" w:rsidRDefault="000C2356" w:rsidP="00407195">
      <w:r>
        <w:separator/>
      </w:r>
    </w:p>
  </w:endnote>
  <w:endnote w:type="continuationSeparator" w:id="0">
    <w:p w:rsidR="000C2356" w:rsidRDefault="000C2356" w:rsidP="0040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BB4" w:rsidRDefault="004F3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BB4" w:rsidRDefault="004F3B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BB4" w:rsidRDefault="004F3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356" w:rsidRDefault="000C2356" w:rsidP="00407195">
      <w:r>
        <w:separator/>
      </w:r>
    </w:p>
  </w:footnote>
  <w:footnote w:type="continuationSeparator" w:id="0">
    <w:p w:rsidR="000C2356" w:rsidRDefault="000C2356" w:rsidP="00407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BB4" w:rsidRDefault="004F3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97390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E760FA" w:rsidRDefault="00E760F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1E2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760FA" w:rsidRDefault="00E760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BB4" w:rsidRDefault="004F3B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DC"/>
    <w:rsid w:val="00051E2F"/>
    <w:rsid w:val="00061780"/>
    <w:rsid w:val="00071FB1"/>
    <w:rsid w:val="000855A1"/>
    <w:rsid w:val="00086601"/>
    <w:rsid w:val="00087401"/>
    <w:rsid w:val="000C0CC8"/>
    <w:rsid w:val="000C2356"/>
    <w:rsid w:val="000C7A05"/>
    <w:rsid w:val="000E5FE0"/>
    <w:rsid w:val="001005B5"/>
    <w:rsid w:val="001334E3"/>
    <w:rsid w:val="00150AAE"/>
    <w:rsid w:val="0017458D"/>
    <w:rsid w:val="001A6F6A"/>
    <w:rsid w:val="001B7E23"/>
    <w:rsid w:val="00215C3C"/>
    <w:rsid w:val="0024555E"/>
    <w:rsid w:val="00274181"/>
    <w:rsid w:val="00280742"/>
    <w:rsid w:val="00286E27"/>
    <w:rsid w:val="00287ACE"/>
    <w:rsid w:val="002A51B1"/>
    <w:rsid w:val="002A6D1E"/>
    <w:rsid w:val="002D1232"/>
    <w:rsid w:val="0031103B"/>
    <w:rsid w:val="003126A2"/>
    <w:rsid w:val="003425B2"/>
    <w:rsid w:val="003F345E"/>
    <w:rsid w:val="00407195"/>
    <w:rsid w:val="00485DA7"/>
    <w:rsid w:val="004B349F"/>
    <w:rsid w:val="004E527E"/>
    <w:rsid w:val="004F3BB4"/>
    <w:rsid w:val="00516B7B"/>
    <w:rsid w:val="00545A25"/>
    <w:rsid w:val="00554B79"/>
    <w:rsid w:val="00570591"/>
    <w:rsid w:val="005927BB"/>
    <w:rsid w:val="00595157"/>
    <w:rsid w:val="00611DBB"/>
    <w:rsid w:val="00626599"/>
    <w:rsid w:val="00645B5C"/>
    <w:rsid w:val="00662882"/>
    <w:rsid w:val="00672290"/>
    <w:rsid w:val="006A02AC"/>
    <w:rsid w:val="006A3646"/>
    <w:rsid w:val="006E6EEC"/>
    <w:rsid w:val="006F356D"/>
    <w:rsid w:val="006F5BBF"/>
    <w:rsid w:val="007A5236"/>
    <w:rsid w:val="007B37BB"/>
    <w:rsid w:val="007C01CC"/>
    <w:rsid w:val="007D026E"/>
    <w:rsid w:val="007D0BDC"/>
    <w:rsid w:val="00842045"/>
    <w:rsid w:val="00843F9F"/>
    <w:rsid w:val="00861B24"/>
    <w:rsid w:val="00886749"/>
    <w:rsid w:val="00895CB2"/>
    <w:rsid w:val="00897A2D"/>
    <w:rsid w:val="00920D49"/>
    <w:rsid w:val="00942BC6"/>
    <w:rsid w:val="00954554"/>
    <w:rsid w:val="0095601F"/>
    <w:rsid w:val="00961501"/>
    <w:rsid w:val="00963E8A"/>
    <w:rsid w:val="009670B0"/>
    <w:rsid w:val="00996C97"/>
    <w:rsid w:val="009A1E8D"/>
    <w:rsid w:val="009D74A7"/>
    <w:rsid w:val="00A07E95"/>
    <w:rsid w:val="00A176BE"/>
    <w:rsid w:val="00A331CD"/>
    <w:rsid w:val="00A332B1"/>
    <w:rsid w:val="00A62A32"/>
    <w:rsid w:val="00A83C56"/>
    <w:rsid w:val="00A86955"/>
    <w:rsid w:val="00AD3184"/>
    <w:rsid w:val="00AD57D3"/>
    <w:rsid w:val="00B06670"/>
    <w:rsid w:val="00B43929"/>
    <w:rsid w:val="00B70CF9"/>
    <w:rsid w:val="00B741B1"/>
    <w:rsid w:val="00B7586E"/>
    <w:rsid w:val="00BB0BD9"/>
    <w:rsid w:val="00BC1594"/>
    <w:rsid w:val="00BC398A"/>
    <w:rsid w:val="00C45903"/>
    <w:rsid w:val="00C82F1C"/>
    <w:rsid w:val="00CA68D1"/>
    <w:rsid w:val="00CB3741"/>
    <w:rsid w:val="00CE246F"/>
    <w:rsid w:val="00D21C9C"/>
    <w:rsid w:val="00D75992"/>
    <w:rsid w:val="00DC34E4"/>
    <w:rsid w:val="00E10E95"/>
    <w:rsid w:val="00E32D7F"/>
    <w:rsid w:val="00E41B88"/>
    <w:rsid w:val="00E75054"/>
    <w:rsid w:val="00E760FA"/>
    <w:rsid w:val="00E9768E"/>
    <w:rsid w:val="00EF4261"/>
    <w:rsid w:val="00F26170"/>
    <w:rsid w:val="00F91DA5"/>
    <w:rsid w:val="00FA5F86"/>
    <w:rsid w:val="00FB4D20"/>
    <w:rsid w:val="00FF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63E4D3-1251-4C08-AFE2-72F014E3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copre">
    <w:name w:val="acopre"/>
    <w:basedOn w:val="DefaultParagraphFont"/>
    <w:rsid w:val="00F91DA5"/>
  </w:style>
  <w:style w:type="character" w:styleId="Emphasis">
    <w:name w:val="Emphasis"/>
    <w:basedOn w:val="DefaultParagraphFont"/>
    <w:uiPriority w:val="20"/>
    <w:qFormat/>
    <w:rsid w:val="00F91DA5"/>
    <w:rPr>
      <w:i/>
      <w:iCs/>
    </w:rPr>
  </w:style>
  <w:style w:type="paragraph" w:styleId="NoSpacing">
    <w:name w:val="No Spacing"/>
    <w:uiPriority w:val="1"/>
    <w:qFormat/>
    <w:rsid w:val="00843F9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3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F9F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4071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19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071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19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42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0470B-5907-432A-A441-AAC44164A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Sandra Stankovic</cp:lastModifiedBy>
  <cp:revision>6</cp:revision>
  <cp:lastPrinted>2024-05-10T16:23:00Z</cp:lastPrinted>
  <dcterms:created xsi:type="dcterms:W3CDTF">2024-05-10T16:00:00Z</dcterms:created>
  <dcterms:modified xsi:type="dcterms:W3CDTF">2024-09-27T10:28:00Z</dcterms:modified>
</cp:coreProperties>
</file>